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Default="00D03477" w:rsidP="00D03477"/>
    <w:p w:rsidR="00D03477" w:rsidRDefault="00D03477" w:rsidP="00D03477"/>
    <w:p w:rsidR="00D03477" w:rsidRDefault="00D03477" w:rsidP="00D03477"/>
    <w:p w:rsidR="00D03477" w:rsidRPr="00DD06BA" w:rsidRDefault="00A35390" w:rsidP="00D03477">
      <w:pPr>
        <w:rPr>
          <w:color w:val="000000" w:themeColor="text1"/>
        </w:rPr>
      </w:pP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Ymgeisydd</w:t>
      </w:r>
      <w:proofErr w:type="spellEnd"/>
    </w:p>
    <w:p w:rsidR="00D03477" w:rsidRPr="00DD06BA" w:rsidRDefault="00D03477" w:rsidP="001711BC">
      <w:pPr>
        <w:jc w:val="both"/>
        <w:rPr>
          <w:color w:val="000000" w:themeColor="text1"/>
        </w:rPr>
      </w:pPr>
    </w:p>
    <w:p w:rsidR="00A35390" w:rsidRDefault="00A35390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A35390" w:rsidRPr="008B7492" w:rsidRDefault="00A35390" w:rsidP="001711BC">
      <w:pPr>
        <w:jc w:val="both"/>
        <w:rPr>
          <w:lang w:val="cy-GB"/>
        </w:rPr>
      </w:pPr>
    </w:p>
    <w:p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:rsidR="004871FF" w:rsidRPr="00DD06BA" w:rsidRDefault="004871FF" w:rsidP="001711BC">
      <w:pPr>
        <w:jc w:val="both"/>
        <w:rPr>
          <w:color w:val="000000" w:themeColor="text1"/>
        </w:rPr>
      </w:pPr>
    </w:p>
    <w:p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1711BC" w:rsidRPr="008B7492" w:rsidRDefault="001711BC" w:rsidP="001711BC">
      <w:pPr>
        <w:jc w:val="both"/>
        <w:rPr>
          <w:color w:val="000000"/>
          <w:lang w:val="cy-GB"/>
        </w:rPr>
      </w:pP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2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A02E7A" w:rsidRDefault="00D03477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</w:t>
      </w:r>
      <w:proofErr w:type="spellStart"/>
      <w:r w:rsidRPr="008B7492">
        <w:rPr>
          <w:lang w:val="cy-GB"/>
        </w:rPr>
        <w:t>ebost</w:t>
      </w:r>
      <w:proofErr w:type="spellEnd"/>
      <w:r w:rsidRPr="008B7492">
        <w:rPr>
          <w:lang w:val="cy-GB"/>
        </w:rPr>
        <w:t xml:space="preserve"> at </w:t>
      </w:r>
      <w:hyperlink r:id="rId13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1711BC" w:rsidRPr="008B7492" w:rsidRDefault="001711BC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D12E0E" w:rsidRDefault="00D12E0E" w:rsidP="00D03477">
      <w:pPr>
        <w:rPr>
          <w:b/>
        </w:rPr>
      </w:pPr>
    </w:p>
    <w:p w:rsidR="00D12E0E" w:rsidRDefault="00D12E0E" w:rsidP="00D03477">
      <w:pPr>
        <w:rPr>
          <w:b/>
        </w:rPr>
        <w:sectPr w:rsidR="00D12E0E" w:rsidSect="00354725">
          <w:footerReference w:type="first" r:id="rId14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Default="00D12E0E" w:rsidP="00D0347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9011285" cy="5382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/>
                    <a:stretch/>
                  </pic:blipFill>
                  <pic:spPr bwMode="auto">
                    <a:xfrm>
                      <a:off x="0" y="0"/>
                      <a:ext cx="9011285" cy="538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Default="00D12E0E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EF53D1" w:rsidRDefault="00EF53D1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6838" w:h="11906" w:orient="landscape"/>
          <w:pgMar w:top="992" w:right="425" w:bottom="992" w:left="1440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Pr="00EA6581" w:rsidRDefault="001711BC" w:rsidP="00D12E0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t xml:space="preserve">Cynllun Iaith Gymraeg </w:t>
      </w: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6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 xml:space="preserve">, </w:t>
      </w:r>
      <w:proofErr w:type="spellStart"/>
      <w:r w:rsidRPr="008B7492">
        <w:rPr>
          <w:rFonts w:cs="Arial"/>
          <w:color w:val="333333"/>
        </w:rPr>
        <w:t>fe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gyflwynodd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Gwasanaeth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Tân</w:t>
      </w:r>
      <w:proofErr w:type="spellEnd"/>
      <w:r w:rsidRPr="008B7492">
        <w:rPr>
          <w:rFonts w:cs="Arial"/>
          <w:color w:val="333333"/>
        </w:rPr>
        <w:t xml:space="preserve"> ac </w:t>
      </w:r>
      <w:proofErr w:type="spellStart"/>
      <w:r w:rsidRPr="008B7492">
        <w:rPr>
          <w:rFonts w:cs="Arial"/>
          <w:color w:val="333333"/>
        </w:rPr>
        <w:t>Achub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Gogledd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Cymru</w:t>
      </w:r>
      <w:proofErr w:type="spellEnd"/>
      <w:r w:rsidRPr="008B7492">
        <w:rPr>
          <w:rFonts w:cs="Arial"/>
          <w:color w:val="333333"/>
        </w:rPr>
        <w:t xml:space="preserve"> y </w:t>
      </w:r>
      <w:proofErr w:type="spellStart"/>
      <w:r w:rsidRPr="008B7492">
        <w:rPr>
          <w:rFonts w:cs="Arial"/>
          <w:color w:val="333333"/>
        </w:rPr>
        <w:t>gofyniad</w:t>
      </w:r>
      <w:proofErr w:type="spellEnd"/>
      <w:r w:rsidRPr="008B7492">
        <w:rPr>
          <w:rFonts w:cs="Arial"/>
          <w:color w:val="333333"/>
        </w:rPr>
        <w:t xml:space="preserve"> bod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hyd</w:t>
      </w:r>
      <w:proofErr w:type="spellEnd"/>
      <w:r w:rsidRPr="008B7492">
        <w:rPr>
          <w:rFonts w:cs="Arial"/>
          <w:color w:val="333333"/>
        </w:rPr>
        <w:t xml:space="preserve"> at o </w:t>
      </w:r>
      <w:proofErr w:type="spellStart"/>
      <w:r w:rsidRPr="008B7492">
        <w:rPr>
          <w:rFonts w:cs="Arial"/>
          <w:color w:val="333333"/>
        </w:rPr>
        <w:t>leiaf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Lefel</w:t>
      </w:r>
      <w:proofErr w:type="spellEnd"/>
      <w:r w:rsidRPr="008B7492">
        <w:rPr>
          <w:rFonts w:cs="Arial"/>
          <w:color w:val="333333"/>
        </w:rPr>
        <w:t xml:space="preserve">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Mae’r prawf Lefel 2 yn brawf llafar 15 munud - mae cymorth ar gael cyn y prawf </w:t>
      </w:r>
      <w:proofErr w:type="spellStart"/>
      <w:r w:rsidRPr="008B7492">
        <w:rPr>
          <w:rFonts w:cs="Arial"/>
          <w:color w:val="333333"/>
          <w:lang w:val="cy-GB"/>
        </w:rPr>
        <w:t>ga</w:t>
      </w:r>
      <w:proofErr w:type="spellEnd"/>
      <w:r w:rsidRPr="008B7492">
        <w:rPr>
          <w:rFonts w:cs="Arial"/>
          <w:color w:val="333333"/>
        </w:rPr>
        <w:t>n</w:t>
      </w:r>
      <w:r w:rsidRPr="008B7492">
        <w:rPr>
          <w:rFonts w:cs="Arial"/>
          <w:color w:val="333333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</w:rPr>
        <w:t>.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rPr>
          <w:rFonts w:cs="Arial"/>
          <w:color w:val="333333"/>
        </w:rPr>
      </w:pPr>
      <w:r w:rsidRPr="008B7492">
        <w:rPr>
          <w:rFonts w:cs="Arial"/>
          <w:color w:val="333333"/>
          <w:lang w:val="cy-GB"/>
        </w:rPr>
        <w:t xml:space="preserve">Bydd </w:t>
      </w:r>
      <w:proofErr w:type="spellStart"/>
      <w:r w:rsidRPr="008B7492">
        <w:rPr>
          <w:rFonts w:cs="Arial"/>
          <w:color w:val="333333"/>
        </w:rPr>
        <w:t>ymgeiswy</w:t>
      </w:r>
      <w:proofErr w:type="spellEnd"/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sydd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eisoes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meddu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ar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sgiliau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iaith</w:t>
      </w:r>
      <w:proofErr w:type="spellEnd"/>
      <w:r w:rsidRPr="008B7492">
        <w:rPr>
          <w:rFonts w:cs="Arial"/>
          <w:color w:val="333333"/>
        </w:rPr>
        <w:t xml:space="preserve"> G</w:t>
      </w:r>
      <w:proofErr w:type="spellStart"/>
      <w:r w:rsidRPr="008B7492">
        <w:rPr>
          <w:rFonts w:cs="Arial"/>
          <w:color w:val="333333"/>
          <w:lang w:val="cy-GB"/>
        </w:rPr>
        <w:t>ymraeg</w:t>
      </w:r>
      <w:proofErr w:type="spellEnd"/>
      <w:r w:rsidRPr="008B7492">
        <w:rPr>
          <w:rFonts w:cs="Arial"/>
          <w:color w:val="333333"/>
          <w:lang w:val="cy-GB"/>
        </w:rPr>
        <w:t xml:space="preserve"> neu rai sydd yn ymgeisio am swyddi lle mae gofyn iddynt arddangos sgiliau iaith Gymraeg uwch na Lefel 2 yn cael eu hasesu yn erbyn lefelau uwch. </w:t>
      </w:r>
    </w:p>
    <w:p w:rsidR="001711BC" w:rsidRPr="008B7492" w:rsidRDefault="001711BC" w:rsidP="001711BC">
      <w:pPr>
        <w:rPr>
          <w:rFonts w:cs="Arial"/>
          <w:color w:val="333333"/>
        </w:rPr>
      </w:pPr>
    </w:p>
    <w:p w:rsidR="001711BC" w:rsidRPr="008B7492" w:rsidRDefault="001711BC" w:rsidP="001711BC">
      <w:pPr>
        <w:jc w:val="both"/>
        <w:rPr>
          <w:lang w:val="cy-GB"/>
        </w:rPr>
      </w:pPr>
      <w:proofErr w:type="spellStart"/>
      <w:r w:rsidRPr="008B7492">
        <w:t>Rhoir</w:t>
      </w:r>
      <w:proofErr w:type="spellEnd"/>
      <w:r w:rsidRPr="008B7492">
        <w:t xml:space="preserve"> </w:t>
      </w:r>
      <w:proofErr w:type="spellStart"/>
      <w:r w:rsidRPr="008B7492">
        <w:t>ystyriaeth</w:t>
      </w:r>
      <w:proofErr w:type="spellEnd"/>
      <w:r w:rsidRPr="008B7492">
        <w:t xml:space="preserve"> </w:t>
      </w:r>
      <w:proofErr w:type="spellStart"/>
      <w:r w:rsidRPr="008B7492">
        <w:t>i</w:t>
      </w:r>
      <w:proofErr w:type="spellEnd"/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:rsidR="001711BC" w:rsidRDefault="00420270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7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420270">
        <w:rPr>
          <w:lang w:val="cy-GB"/>
        </w:rPr>
      </w:r>
      <w:r w:rsidR="00420270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420270">
        <w:rPr>
          <w:lang w:val="cy-GB"/>
        </w:rPr>
      </w:r>
      <w:r w:rsidR="00420270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420270">
        <w:rPr>
          <w:lang w:val="cy-GB"/>
        </w:rPr>
      </w:r>
      <w:r w:rsidR="00420270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420270">
        <w:rPr>
          <w:lang w:val="cy-GB"/>
        </w:rPr>
      </w:r>
      <w:r w:rsidR="00420270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420270">
        <w:rPr>
          <w:lang w:val="cy-GB"/>
        </w:rPr>
      </w:r>
      <w:r w:rsidR="00420270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:rsidR="001711BC" w:rsidRPr="00EC4989" w:rsidRDefault="00420270" w:rsidP="001711BC">
      <w:pPr>
        <w:rPr>
          <w:lang w:val="cy-GB"/>
        </w:rPr>
      </w:pPr>
      <w:hyperlink r:id="rId18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354725" w:rsidRDefault="00354725" w:rsidP="00D03477">
      <w:pPr>
        <w:tabs>
          <w:tab w:val="left" w:pos="5340"/>
        </w:tabs>
      </w:pPr>
    </w:p>
    <w:p w:rsidR="001711BC" w:rsidRDefault="001711BC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>Defnyddiwch lythrennau bras ac inc du neu teipiwch eich cais gan dde</w:t>
      </w:r>
      <w:r w:rsidR="00F02A25">
        <w:rPr>
          <w:rFonts w:cs="Arial"/>
          <w:color w:val="000000"/>
          <w:szCs w:val="22"/>
          <w:lang w:val="cy-GB" w:eastAsia="en-US"/>
        </w:rPr>
        <w:t>fnyddio ffont maint 11 neu fwy.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9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</w:t>
      </w:r>
      <w:proofErr w:type="spellStart"/>
      <w:r w:rsidRPr="008B7492">
        <w:rPr>
          <w:rFonts w:cs="Arial"/>
          <w:i/>
          <w:color w:val="000000"/>
          <w:lang w:val="cy-GB" w:eastAsia="en-US"/>
        </w:rPr>
        <w:t>isgyfanswm</w:t>
      </w:r>
      <w:proofErr w:type="spellEnd"/>
      <w:r w:rsidRPr="008B7492">
        <w:rPr>
          <w:rFonts w:cs="Arial"/>
          <w:i/>
          <w:color w:val="000000"/>
          <w:lang w:val="cy-GB" w:eastAsia="en-US"/>
        </w:rPr>
        <w:t xml:space="preserve"> a chyfanswm ar gyfer pob mis a diwedd blwyddyn.  Rwyf wedyn yn cyflwyno’r adroddiad i’r Bwrdd gan ddefnyddio testun a graffiau Microsoft Word i arddangos gwybodaeth rifiadol.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</w:t>
      </w:r>
      <w:proofErr w:type="spellStart"/>
      <w:r w:rsidRPr="00F02A25">
        <w:rPr>
          <w:rFonts w:cs="Arial"/>
          <w:color w:val="000000"/>
          <w:lang w:val="cy-GB" w:eastAsia="en-US"/>
        </w:rPr>
        <w:t>CVs</w:t>
      </w:r>
      <w:proofErr w:type="spellEnd"/>
      <w:r w:rsidRPr="00F02A25">
        <w:rPr>
          <w:rFonts w:cs="Arial"/>
          <w:color w:val="000000"/>
          <w:lang w:val="cy-GB" w:eastAsia="en-US"/>
        </w:rPr>
        <w:t xml:space="preserve"> a fydd yn cael eu hatodi gyda’r Ffurflen Gais yn ystod y broses o lunio rhestr fer. </w:t>
      </w:r>
    </w:p>
    <w:p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1711BC" w:rsidRPr="008B7492" w:rsidRDefault="00420270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0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proofErr w:type="spellStart"/>
            <w:r>
              <w:rPr>
                <w:sz w:val="20"/>
              </w:rPr>
              <w:t>I’w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neu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deipio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C387C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>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gyfer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>
              <w:rPr>
                <w:sz w:val="16"/>
                <w:szCs w:val="16"/>
              </w:rPr>
              <w:t>swydd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proofErr w:type="spellStart"/>
            <w:r w:rsidR="00C75CAC" w:rsidRPr="00C75CAC">
              <w:rPr>
                <w:b/>
                <w:sz w:val="16"/>
                <w:szCs w:val="16"/>
              </w:rPr>
              <w:t>Swyddog</w:t>
            </w:r>
            <w:proofErr w:type="spellEnd"/>
            <w:r w:rsidR="00C75CAC" w:rsidRPr="00C75CA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75CAC" w:rsidRPr="00C75CAC">
              <w:rPr>
                <w:b/>
                <w:sz w:val="16"/>
                <w:szCs w:val="16"/>
              </w:rPr>
              <w:t>Cydymffurfiaeth</w:t>
            </w:r>
            <w:proofErr w:type="spellEnd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Hanner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dydd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  <w:r w:rsidR="00C75CAC">
              <w:rPr>
                <w:b/>
                <w:sz w:val="16"/>
                <w:szCs w:val="16"/>
              </w:rPr>
              <w:t>25.06.2021</w:t>
            </w:r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Cyfenw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1" w:name="_GoBack"/>
            <w:bookmarkEnd w:id="1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fldChar w:fldCharType="end"/>
            </w:r>
            <w:bookmarkEnd w:id="0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(au) </w:t>
            </w:r>
            <w:proofErr w:type="spellStart"/>
            <w:r w:rsidRPr="002B3D6B">
              <w:rPr>
                <w:sz w:val="16"/>
                <w:szCs w:val="16"/>
              </w:rPr>
              <w:t>Cyntaf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2"/>
          </w:p>
        </w:tc>
      </w:tr>
      <w:tr w:rsidR="00F02A25" w:rsidRPr="002B3D6B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Cyfeirad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Cartref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Symudol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Gwaith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Yswiriant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Gwladol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Ebost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</w:tr>
      <w:tr w:rsidR="00F02A25" w:rsidRPr="002B3D6B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</w:t>
            </w:r>
            <w:proofErr w:type="spellStart"/>
            <w:r w:rsidRPr="002B3D6B">
              <w:rPr>
                <w:sz w:val="16"/>
                <w:szCs w:val="16"/>
              </w:rPr>
              <w:t>fath</w:t>
            </w:r>
            <w:proofErr w:type="spellEnd"/>
            <w:r w:rsidRPr="002B3D6B">
              <w:rPr>
                <w:sz w:val="16"/>
                <w:szCs w:val="16"/>
              </w:rPr>
              <w:t xml:space="preserve"> o </w:t>
            </w:r>
            <w:proofErr w:type="spellStart"/>
            <w:r w:rsidRPr="002B3D6B">
              <w:rPr>
                <w:sz w:val="16"/>
                <w:szCs w:val="16"/>
              </w:rPr>
              <w:t>drwydded</w:t>
            </w:r>
            <w:proofErr w:type="spellEnd"/>
            <w:r w:rsidRPr="002B3D6B">
              <w:rPr>
                <w:sz w:val="16"/>
                <w:szCs w:val="16"/>
              </w:rPr>
              <w:t xml:space="preserve">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CB2B12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420270">
              <w:rPr>
                <w:bCs/>
                <w:sz w:val="16"/>
                <w:szCs w:val="16"/>
                <w:lang w:val="cy-GB"/>
              </w:rPr>
            </w:r>
            <w:r w:rsidR="00420270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420270">
              <w:rPr>
                <w:bCs/>
                <w:sz w:val="16"/>
                <w:szCs w:val="16"/>
                <w:lang w:val="cy-GB"/>
              </w:rPr>
            </w:r>
            <w:r w:rsidR="00420270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oes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nodwch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gyfyngiadau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dyddiad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dod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ben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unrhyw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ganiatad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Graddfa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Faint o </w:t>
            </w:r>
            <w:proofErr w:type="spellStart"/>
            <w:r w:rsidRPr="002B3D6B">
              <w:rPr>
                <w:sz w:val="16"/>
                <w:szCs w:val="16"/>
              </w:rPr>
              <w:t>rybudd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C74238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175E00">
            <w:pPr>
              <w:spacing w:before="20"/>
            </w:pPr>
            <w:proofErr w:type="spellStart"/>
            <w:r w:rsidRPr="002B3D6B">
              <w:rPr>
                <w:sz w:val="16"/>
                <w:szCs w:val="16"/>
              </w:rPr>
              <w:t>Rhoddwch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byr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dyletswyddau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cyfrifoldebau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>
              <w:t>:</w:t>
            </w:r>
          </w:p>
          <w:p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:rsidR="00175E00" w:rsidRPr="00C74238" w:rsidRDefault="00175E00" w:rsidP="00FE0559">
            <w:pPr>
              <w:spacing w:before="20"/>
            </w:pPr>
          </w:p>
        </w:tc>
      </w:tr>
    </w:tbl>
    <w:p w:rsidR="00175E00" w:rsidRDefault="00175E00" w:rsidP="00D03477">
      <w:pPr>
        <w:tabs>
          <w:tab w:val="left" w:pos="5340"/>
        </w:tabs>
      </w:pPr>
    </w:p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proofErr w:type="spellStart"/>
            <w:r w:rsidRPr="00F02A25">
              <w:rPr>
                <w:sz w:val="20"/>
              </w:rPr>
              <w:t>gan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gynnwys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unrhyw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gyfnodau</w:t>
            </w:r>
            <w:proofErr w:type="spellEnd"/>
            <w:r w:rsidRPr="00F02A25">
              <w:rPr>
                <w:sz w:val="20"/>
              </w:rPr>
              <w:t xml:space="preserve"> pan </w:t>
            </w:r>
            <w:proofErr w:type="spellStart"/>
            <w:r w:rsidRPr="00F02A25">
              <w:rPr>
                <w:sz w:val="20"/>
              </w:rPr>
              <w:t>nad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oeddech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yn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gweithio</w:t>
            </w:r>
            <w:proofErr w:type="spellEnd"/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Gorffen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96668E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2"/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</w:tr>
      <w:tr w:rsidR="00175E00" w:rsidRPr="002170DE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proofErr w:type="spellStart"/>
            <w:r w:rsidRPr="00953465">
              <w:rPr>
                <w:sz w:val="16"/>
                <w:szCs w:val="16"/>
              </w:rPr>
              <w:t>Os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ydych</w:t>
            </w:r>
            <w:proofErr w:type="spellEnd"/>
            <w:r w:rsidRPr="00953465">
              <w:rPr>
                <w:sz w:val="16"/>
                <w:szCs w:val="16"/>
              </w:rPr>
              <w:t xml:space="preserve"> chi </w:t>
            </w:r>
            <w:proofErr w:type="spellStart"/>
            <w:r w:rsidRPr="00953465">
              <w:rPr>
                <w:sz w:val="16"/>
                <w:szCs w:val="16"/>
              </w:rPr>
              <w:t>wedi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cael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cyflogi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gan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ac </w:t>
            </w:r>
            <w:proofErr w:type="spellStart"/>
            <w:r w:rsidRPr="00953465">
              <w:rPr>
                <w:sz w:val="16"/>
                <w:szCs w:val="16"/>
              </w:rPr>
              <w:t>Achub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Gogledd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Cymru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ryw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bryd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yn</w:t>
            </w:r>
            <w:proofErr w:type="spellEnd"/>
            <w:r w:rsidRPr="00953465">
              <w:rPr>
                <w:sz w:val="16"/>
                <w:szCs w:val="16"/>
              </w:rPr>
              <w:t xml:space="preserve"> y </w:t>
            </w:r>
            <w:proofErr w:type="spellStart"/>
            <w:r w:rsidRPr="00953465">
              <w:rPr>
                <w:sz w:val="16"/>
                <w:szCs w:val="16"/>
              </w:rPr>
              <w:t>gorffennol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nodwch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Rhif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yma</w:t>
            </w:r>
            <w:proofErr w:type="spellEnd"/>
            <w:r w:rsidRPr="00953465">
              <w:rPr>
                <w:sz w:val="16"/>
                <w:szCs w:val="16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proofErr w:type="spellStart"/>
            <w:r w:rsidRPr="00F02A25">
              <w:rPr>
                <w:bCs/>
                <w:color w:val="FFFFFF"/>
                <w:sz w:val="20"/>
              </w:rPr>
              <w:t>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Colegau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Prifysgolion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 xml:space="preserve"> ac </w:t>
            </w:r>
            <w:proofErr w:type="spellStart"/>
            <w:r w:rsidRPr="00F02A25">
              <w:rPr>
                <w:bCs/>
                <w:color w:val="FFFFFF"/>
                <w:sz w:val="20"/>
              </w:rPr>
              <w:t>ati</w:t>
            </w:r>
            <w:proofErr w:type="spellEnd"/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Ysgol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Coleg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Prifysgol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Canolfan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Addysg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Hyfforddiant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Pynciau</w:t>
            </w:r>
            <w:proofErr w:type="spellEnd"/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Cymhwyster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Arholiad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Corff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Dyfarnu</w:t>
            </w:r>
            <w:proofErr w:type="spellEnd"/>
          </w:p>
        </w:tc>
      </w:tr>
      <w:tr w:rsidR="00175E00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8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:rsidR="00175E00" w:rsidRPr="00277302" w:rsidRDefault="00175E00" w:rsidP="00FE0559"/>
          <w:p w:rsidR="00175E00" w:rsidRPr="00277302" w:rsidRDefault="00175E00" w:rsidP="00FE0559"/>
        </w:tc>
      </w:tr>
    </w:tbl>
    <w:p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Corff</w:t>
            </w:r>
            <w:proofErr w:type="spellEnd"/>
          </w:p>
        </w:tc>
        <w:tc>
          <w:tcPr>
            <w:tcW w:w="6004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Gradd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Lefel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aelodaeth</w:t>
            </w:r>
            <w:proofErr w:type="spellEnd"/>
          </w:p>
        </w:tc>
      </w:tr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2"/>
          <w:p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:rsidTr="00175E00">
        <w:tc>
          <w:tcPr>
            <w:tcW w:w="11200" w:type="dxa"/>
            <w:shd w:val="clear" w:color="auto" w:fill="auto"/>
          </w:tcPr>
          <w:p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gwybodaeth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sgiliau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profiadau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rydych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chi’n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teimlo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sy’n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berthnasol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ofynion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cais</w:t>
            </w:r>
            <w:proofErr w:type="spellEnd"/>
            <w:r w:rsidRPr="002B3D6B">
              <w:rPr>
                <w:sz w:val="16"/>
                <w:szCs w:val="16"/>
              </w:rPr>
              <w:t>. (</w:t>
            </w:r>
            <w:proofErr w:type="spellStart"/>
            <w:r w:rsidRPr="002B3D6B">
              <w:rPr>
                <w:sz w:val="16"/>
                <w:szCs w:val="16"/>
              </w:rPr>
              <w:t>Cewch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ddefnyddio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tudalen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arall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angen</w:t>
            </w:r>
            <w:proofErr w:type="spellEnd"/>
            <w:r w:rsidRPr="002B3D6B">
              <w:rPr>
                <w:sz w:val="16"/>
                <w:szCs w:val="16"/>
              </w:rPr>
              <w:t xml:space="preserve">). </w:t>
            </w:r>
            <w:proofErr w:type="spellStart"/>
            <w:r w:rsidRPr="002B3D6B">
              <w:rPr>
                <w:b/>
                <w:sz w:val="16"/>
                <w:szCs w:val="16"/>
              </w:rPr>
              <w:t>Mae'n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y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dangos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bod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gallu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bodloni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gofynion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bCs/>
                <w:sz w:val="16"/>
                <w:szCs w:val="16"/>
              </w:rPr>
              <w:t>Hanfodol</w:t>
            </w:r>
            <w:proofErr w:type="spellEnd"/>
            <w:r w:rsidRPr="002B3D6B">
              <w:rPr>
                <w:b/>
                <w:bCs/>
                <w:sz w:val="16"/>
                <w:szCs w:val="16"/>
              </w:rPr>
              <w:t xml:space="preserve"> </w:t>
            </w:r>
            <w:r w:rsidRPr="002B3D6B">
              <w:rPr>
                <w:b/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b/>
                <w:sz w:val="16"/>
                <w:szCs w:val="16"/>
              </w:rPr>
              <w:t>swydd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64239">
              <w:rPr>
                <w:b/>
                <w:sz w:val="16"/>
                <w:szCs w:val="16"/>
              </w:rPr>
              <w:t>fel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nodir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4239">
              <w:rPr>
                <w:b/>
                <w:sz w:val="16"/>
                <w:szCs w:val="16"/>
              </w:rPr>
              <w:t>yn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264239">
              <w:rPr>
                <w:b/>
                <w:sz w:val="16"/>
                <w:szCs w:val="16"/>
              </w:rPr>
              <w:t>fanyleb</w:t>
            </w:r>
            <w:proofErr w:type="spellEnd"/>
            <w:r w:rsidRPr="00264239">
              <w:rPr>
                <w:b/>
                <w:sz w:val="16"/>
                <w:szCs w:val="16"/>
              </w:rPr>
              <w:t xml:space="preserve"> person</w:t>
            </w: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g</w:t>
            </w:r>
            <w:r w:rsidRPr="002B3D6B">
              <w:rPr>
                <w:b/>
                <w:sz w:val="16"/>
                <w:szCs w:val="16"/>
              </w:rPr>
              <w:t>allai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methu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gwneud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hynny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olygu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na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fydd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eich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cais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symud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yn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ei</w:t>
            </w:r>
            <w:proofErr w:type="spellEnd"/>
            <w:r w:rsidRPr="002B3D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b/>
                <w:sz w:val="16"/>
                <w:szCs w:val="16"/>
              </w:rPr>
              <w:t>flaen</w:t>
            </w:r>
            <w:proofErr w:type="spellEnd"/>
            <w:r w:rsidRPr="002B3D6B">
              <w:rPr>
                <w:b/>
                <w:sz w:val="16"/>
                <w:szCs w:val="16"/>
              </w:rPr>
              <w:t>.</w:t>
            </w: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3"/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amdani’n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E8558E">
        <w:trPr>
          <w:trHeight w:val="1396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F02A25" w:rsidRPr="00CB7E85" w:rsidRDefault="00F02A25" w:rsidP="00F02A25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4"/>
          </w:p>
          <w:p w:rsidR="00175E00" w:rsidRPr="002170DE" w:rsidRDefault="00175E00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>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:rsidR="00175E00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:rsidR="00E8558E" w:rsidRPr="00E8558E" w:rsidRDefault="00E8558E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proofErr w:type="spellStart"/>
            <w:r w:rsidRPr="00E8558E">
              <w:rPr>
                <w:sz w:val="20"/>
              </w:rPr>
              <w:t>Ticiwch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lle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sy’n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berthnasol</w:t>
            </w:r>
            <w:proofErr w:type="spellEnd"/>
          </w:p>
        </w:tc>
      </w:tr>
    </w:tbl>
    <w:p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420270">
              <w:rPr>
                <w:sz w:val="20"/>
                <w:szCs w:val="20"/>
                <w:lang w:val="cy-GB"/>
              </w:rPr>
            </w:r>
            <w:r w:rsidR="00420270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420270">
              <w:rPr>
                <w:sz w:val="20"/>
                <w:szCs w:val="20"/>
                <w:lang w:val="cy-GB"/>
              </w:rPr>
            </w:r>
            <w:r w:rsidR="00420270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420270">
              <w:rPr>
                <w:sz w:val="20"/>
                <w:szCs w:val="20"/>
                <w:lang w:val="cy-GB"/>
              </w:rPr>
            </w:r>
            <w:r w:rsidR="00420270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420270">
              <w:rPr>
                <w:sz w:val="20"/>
                <w:szCs w:val="20"/>
                <w:lang w:val="cy-GB"/>
              </w:rPr>
            </w:r>
            <w:r w:rsidR="00420270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420270">
              <w:rPr>
                <w:sz w:val="20"/>
                <w:szCs w:val="20"/>
                <w:lang w:val="cy-GB"/>
              </w:rPr>
            </w:r>
            <w:r w:rsidR="00420270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</w:pP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gennych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sydd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gweithio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Ngwasanaeth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Tân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ac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Achub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Gogledd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Cymru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 xml:space="preserve">(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mae</w:t>
            </w:r>
            <w:proofErr w:type="spellEnd"/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enghreifftiau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cynnwys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ond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gyfyngedig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berthnasau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partneriaid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ffrindiau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phobl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ydych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hi’n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cysylltu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hwy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allan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i’r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gwaith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dros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ffôn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ar-lein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).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felly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manylion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isod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defnyddiwch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daflen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arall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angen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Enw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Sut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chi’n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eu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hadnabod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nhw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2B3D6B" w:rsidRDefault="00E8558E" w:rsidP="00E8558E">
            <w:pPr>
              <w:spacing w:before="60" w:after="60"/>
              <w:rPr>
                <w:sz w:val="20"/>
              </w:rPr>
            </w:pP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sz w:val="16"/>
                <w:szCs w:val="16"/>
              </w:rPr>
              <w:t>wedi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trafod</w:t>
            </w:r>
            <w:proofErr w:type="spellEnd"/>
            <w:r w:rsidRPr="00EE6D58">
              <w:rPr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sz w:val="16"/>
                <w:szCs w:val="16"/>
              </w:rPr>
              <w:t>cais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yma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gyda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hwy</w:t>
            </w:r>
            <w:proofErr w:type="spellEnd"/>
            <w:r w:rsidRPr="00EE6D58">
              <w:rPr>
                <w:sz w:val="16"/>
                <w:szCs w:val="16"/>
              </w:rPr>
              <w:t>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93DA5" w:rsidRPr="002B3D6B" w:rsidRDefault="00093DA5" w:rsidP="00FE0559">
            <w:pPr>
              <w:spacing w:before="60"/>
              <w:ind w:right="-962"/>
            </w:pPr>
          </w:p>
        </w:tc>
      </w:tr>
    </w:tbl>
    <w:p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:rsidTr="00093DA5">
        <w:tc>
          <w:tcPr>
            <w:tcW w:w="11200" w:type="dxa"/>
            <w:shd w:val="clear" w:color="auto" w:fill="auto"/>
          </w:tcPr>
          <w:p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Cynigir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cyfweliad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gwarantedig</w:t>
            </w:r>
            <w:proofErr w:type="spellEnd"/>
            <w:r w:rsidRPr="00FE0559">
              <w:rPr>
                <w:sz w:val="16"/>
                <w:szCs w:val="16"/>
              </w:rPr>
              <w:t xml:space="preserve"> I </w:t>
            </w:r>
            <w:proofErr w:type="spellStart"/>
            <w:r w:rsidRPr="00FE0559">
              <w:rPr>
                <w:sz w:val="16"/>
                <w:szCs w:val="16"/>
              </w:rPr>
              <w:t>Gyn-filwyr</w:t>
            </w:r>
            <w:proofErr w:type="spellEnd"/>
            <w:r w:rsidRPr="00FE0559">
              <w:rPr>
                <w:sz w:val="16"/>
                <w:szCs w:val="16"/>
              </w:rPr>
              <w:t xml:space="preserve"> a </w:t>
            </w:r>
            <w:proofErr w:type="spellStart"/>
            <w:r w:rsidRPr="00FE0559">
              <w:rPr>
                <w:sz w:val="16"/>
                <w:szCs w:val="16"/>
              </w:rPr>
              <w:t>Phriod</w:t>
            </w:r>
            <w:proofErr w:type="spellEnd"/>
            <w:r w:rsidRPr="00FE0559">
              <w:rPr>
                <w:sz w:val="16"/>
                <w:szCs w:val="16"/>
              </w:rPr>
              <w:t>/</w:t>
            </w:r>
            <w:proofErr w:type="spellStart"/>
            <w:r w:rsidRPr="00FE0559">
              <w:rPr>
                <w:sz w:val="16"/>
                <w:szCs w:val="16"/>
              </w:rPr>
              <w:t>Partneriaid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Cyn-Filwyr</w:t>
            </w:r>
            <w:proofErr w:type="spellEnd"/>
            <w:r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Pr="00FE0559">
              <w:rPr>
                <w:sz w:val="16"/>
                <w:szCs w:val="16"/>
              </w:rPr>
              <w:t>aelodau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rheolaidd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o’r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L</w:t>
            </w:r>
            <w:r w:rsidR="00FE0559" w:rsidRPr="00FE0559">
              <w:rPr>
                <w:sz w:val="16"/>
                <w:szCs w:val="16"/>
              </w:rPr>
              <w:t>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. Mae </w:t>
            </w:r>
            <w:proofErr w:type="spellStart"/>
            <w:r w:rsidR="00FE0559" w:rsidRPr="00FE0559">
              <w:rPr>
                <w:sz w:val="16"/>
                <w:szCs w:val="16"/>
              </w:rPr>
              <w:t>hyn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feini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prawf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hanfodol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swydd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sy’n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bodloni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="00FE0559" w:rsidRPr="00FE0559">
              <w:rPr>
                <w:sz w:val="16"/>
                <w:szCs w:val="16"/>
              </w:rPr>
              <w:t>nid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yw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wedi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bod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fwy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na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5 </w:t>
            </w:r>
            <w:proofErr w:type="spellStart"/>
            <w:r w:rsidR="00FE0559" w:rsidRPr="00FE0559">
              <w:rPr>
                <w:sz w:val="16"/>
                <w:szCs w:val="16"/>
              </w:rPr>
              <w:t>mlynedd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ers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gadael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(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ddarparu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gwybodaeth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ategol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gais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). 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ydych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chi </w:t>
            </w:r>
            <w:proofErr w:type="spellStart"/>
            <w:r w:rsidR="00FE0559" w:rsidRPr="00FE0559">
              <w:rPr>
                <w:sz w:val="16"/>
                <w:szCs w:val="16"/>
              </w:rPr>
              <w:t>neu’ch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priod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aelod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cyfredol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o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</w:t>
            </w:r>
            <w:proofErr w:type="spellStart"/>
            <w:r w:rsidR="00FE0559" w:rsidRPr="00FE0559"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Ydych</w:t>
            </w:r>
            <w:proofErr w:type="spellEnd"/>
            <w:r>
              <w:rPr>
                <w:sz w:val="16"/>
                <w:szCs w:val="16"/>
              </w:rPr>
              <w:t xml:space="preserve"> chi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bod </w:t>
            </w:r>
            <w:proofErr w:type="spellStart"/>
            <w:r>
              <w:rPr>
                <w:sz w:val="16"/>
                <w:szCs w:val="16"/>
              </w:rPr>
              <w:t>yn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aelod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Lluoedd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Arfog</w:t>
            </w:r>
            <w:proofErr w:type="spellEnd"/>
            <w:r>
              <w:rPr>
                <w:sz w:val="16"/>
                <w:szCs w:val="16"/>
              </w:rPr>
              <w:t xml:space="preserve"> y DU </w:t>
            </w:r>
            <w:proofErr w:type="spellStart"/>
            <w:r>
              <w:rPr>
                <w:sz w:val="16"/>
                <w:szCs w:val="16"/>
              </w:rPr>
              <w:t>o’r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blaen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Pr="00FE0559">
              <w:rPr>
                <w:sz w:val="16"/>
                <w:szCs w:val="16"/>
              </w:rPr>
              <w:t>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:rsidR="00093DA5" w:rsidRDefault="00093DA5" w:rsidP="00D03477">
      <w:pPr>
        <w:tabs>
          <w:tab w:val="left" w:pos="5340"/>
        </w:tabs>
      </w:pPr>
    </w:p>
    <w:p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2B3D6B">
              <w:rPr>
                <w:rFonts w:cs="Arial"/>
                <w:sz w:val="16"/>
                <w:szCs w:val="16"/>
              </w:rPr>
              <w:lastRenderedPageBreak/>
              <w:t>Nodwch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ddyddiadau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dyfodol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agos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na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fydd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gyfleus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ichi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ddod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gyfweliad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9D1FA9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5"/>
          </w:p>
          <w:p w:rsidR="00093DA5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E0559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t>CANOLWYR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:rsidTr="00093DA5">
        <w:tc>
          <w:tcPr>
            <w:tcW w:w="11199" w:type="dxa"/>
            <w:shd w:val="clear" w:color="auto" w:fill="auto"/>
          </w:tcPr>
          <w:p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ganolwr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dylai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fod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un </w:t>
            </w:r>
            <w:proofErr w:type="spellStart"/>
            <w:r w:rsidRPr="002B3D6B">
              <w:rPr>
                <w:sz w:val="16"/>
                <w:szCs w:val="16"/>
              </w:rPr>
              <w:t>ohonynt</w:t>
            </w:r>
            <w:proofErr w:type="spellEnd"/>
            <w:r w:rsidRPr="002B3D6B">
              <w:rPr>
                <w:sz w:val="16"/>
                <w:szCs w:val="16"/>
              </w:rPr>
              <w:t>, (</w:t>
            </w:r>
            <w:proofErr w:type="spellStart"/>
            <w:r w:rsidRPr="002B3D6B">
              <w:rPr>
                <w:sz w:val="16"/>
                <w:szCs w:val="16"/>
              </w:rPr>
              <w:t>sylwer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ni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fyddwn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cysylltu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â’ch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nes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byddwch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wedi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cael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gyda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Gwasanaeth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Tân</w:t>
            </w:r>
            <w:proofErr w:type="spellEnd"/>
            <w:r w:rsidRPr="002B3D6B">
              <w:rPr>
                <w:sz w:val="16"/>
                <w:szCs w:val="16"/>
              </w:rPr>
              <w:t xml:space="preserve"> ac </w:t>
            </w:r>
            <w:proofErr w:type="spellStart"/>
            <w:r w:rsidRPr="002B3D6B">
              <w:rPr>
                <w:sz w:val="16"/>
                <w:szCs w:val="16"/>
              </w:rPr>
              <w:t>Achub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Gogledd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Cymru</w:t>
            </w:r>
            <w:proofErr w:type="spellEnd"/>
            <w:r w:rsidRPr="002B3D6B">
              <w:rPr>
                <w:sz w:val="16"/>
                <w:szCs w:val="16"/>
              </w:rPr>
              <w:t xml:space="preserve">.) </w:t>
            </w:r>
            <w:r w:rsidRPr="002B3D6B">
              <w:rPr>
                <w:sz w:val="16"/>
                <w:szCs w:val="16"/>
                <w:lang w:val="cy-GB"/>
              </w:rPr>
              <w:t xml:space="preserve">Wrth hyn, rwyf yn caniatáu i chi ofyn am eirda gan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nghyngyflogw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(y)r,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>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Enw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chyfeiriad</w:t>
            </w:r>
            <w:proofErr w:type="spellEnd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Ers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faint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sut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mae’r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canolwr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yn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eich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adnabod</w:t>
            </w:r>
            <w:proofErr w:type="spellEnd"/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6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bookmarkStart w:id="30" w:name="cysill"/>
            <w:bookmarkEnd w:id="30"/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:rsidTr="00093DA5">
        <w:tc>
          <w:tcPr>
            <w:tcW w:w="11200" w:type="dxa"/>
            <w:shd w:val="clear" w:color="auto" w:fill="000000"/>
          </w:tcPr>
          <w:p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:rsidTr="00093DA5">
        <w:tc>
          <w:tcPr>
            <w:tcW w:w="11200" w:type="dxa"/>
            <w:gridSpan w:val="2"/>
            <w:shd w:val="clear" w:color="auto" w:fill="auto"/>
          </w:tcPr>
          <w:p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Bydd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ymgeisydd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sy’n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canfasio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aelod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(au)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o’r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Achub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neu’n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anuniongyrchol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gyfer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gyda’r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ei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atal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rhag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8558E" w:rsidRPr="002B3D6B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rPr>
                <w:sz w:val="16"/>
                <w:szCs w:val="16"/>
              </w:rPr>
            </w:pPr>
            <w:proofErr w:type="spellStart"/>
            <w:r w:rsidRPr="00397003">
              <w:rPr>
                <w:sz w:val="16"/>
                <w:szCs w:val="16"/>
              </w:rPr>
              <w:t>Rwyf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datgan</w:t>
            </w:r>
            <w:proofErr w:type="spellEnd"/>
            <w:r w:rsidRPr="00397003">
              <w:rPr>
                <w:sz w:val="16"/>
                <w:szCs w:val="16"/>
              </w:rPr>
              <w:t xml:space="preserve"> bod y </w:t>
            </w:r>
            <w:proofErr w:type="spellStart"/>
            <w:r w:rsidRPr="00397003">
              <w:rPr>
                <w:sz w:val="16"/>
                <w:szCs w:val="16"/>
              </w:rPr>
              <w:t>datganiadau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wneir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ar</w:t>
            </w:r>
            <w:proofErr w:type="spellEnd"/>
            <w:r w:rsidRPr="00397003">
              <w:rPr>
                <w:sz w:val="16"/>
                <w:szCs w:val="16"/>
              </w:rPr>
              <w:t xml:space="preserve"> y </w:t>
            </w:r>
            <w:proofErr w:type="spellStart"/>
            <w:r w:rsidRPr="00397003">
              <w:rPr>
                <w:sz w:val="16"/>
                <w:szCs w:val="16"/>
              </w:rPr>
              <w:t>ffurflen</w:t>
            </w:r>
            <w:proofErr w:type="spellEnd"/>
            <w:r w:rsidRPr="00397003">
              <w:rPr>
                <w:sz w:val="16"/>
                <w:szCs w:val="16"/>
              </w:rPr>
              <w:t xml:space="preserve"> hon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wir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chywir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cyn</w:t>
            </w:r>
            <w:proofErr w:type="spellEnd"/>
            <w:r w:rsidRPr="00397003">
              <w:rPr>
                <w:sz w:val="16"/>
                <w:szCs w:val="16"/>
              </w:rPr>
              <w:t xml:space="preserve"> belled ag y </w:t>
            </w:r>
            <w:proofErr w:type="spellStart"/>
            <w:r w:rsidRPr="00397003">
              <w:rPr>
                <w:sz w:val="16"/>
                <w:szCs w:val="16"/>
              </w:rPr>
              <w:t>credaf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, ac </w:t>
            </w:r>
            <w:proofErr w:type="spellStart"/>
            <w:r w:rsidRPr="00397003">
              <w:rPr>
                <w:sz w:val="16"/>
                <w:szCs w:val="16"/>
              </w:rPr>
              <w:t>nad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ymwybodol</w:t>
            </w:r>
            <w:proofErr w:type="spellEnd"/>
            <w:r w:rsidRPr="00397003">
              <w:rPr>
                <w:sz w:val="16"/>
                <w:szCs w:val="16"/>
              </w:rPr>
              <w:t xml:space="preserve"> o </w:t>
            </w:r>
            <w:proofErr w:type="spellStart"/>
            <w:r w:rsidRPr="00397003">
              <w:rPr>
                <w:sz w:val="16"/>
                <w:szCs w:val="16"/>
              </w:rPr>
              <w:t>unrhyw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amgylchi</w:t>
            </w:r>
            <w:r w:rsidRPr="00397003">
              <w:rPr>
                <w:sz w:val="16"/>
                <w:szCs w:val="16"/>
              </w:rPr>
              <w:softHyphen/>
              <w:t>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allai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petaent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neu’n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beri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i’r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Awdurdod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Tân</w:t>
            </w:r>
            <w:proofErr w:type="spellEnd"/>
            <w:r w:rsidRPr="00397003">
              <w:rPr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sz w:val="16"/>
                <w:szCs w:val="16"/>
              </w:rPr>
              <w:t>Achub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amau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addasrwydd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gael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mhenodi</w:t>
            </w:r>
            <w:proofErr w:type="spellEnd"/>
            <w:r w:rsidRPr="00397003">
              <w:rPr>
                <w:sz w:val="16"/>
                <w:szCs w:val="16"/>
              </w:rPr>
              <w:t xml:space="preserve">. </w:t>
            </w:r>
          </w:p>
          <w:p w:rsidR="00E8558E" w:rsidRDefault="00E8558E" w:rsidP="00E8558E"/>
        </w:tc>
      </w:tr>
      <w:tr w:rsidR="00E8558E" w:rsidRPr="002B3D6B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Llofnod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 xml:space="preserve">Ni </w:t>
            </w:r>
            <w:proofErr w:type="spellStart"/>
            <w:r w:rsidRPr="008658BB">
              <w:rPr>
                <w:sz w:val="16"/>
                <w:szCs w:val="16"/>
              </w:rPr>
              <w:t>fydd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angen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llofnod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gwlyb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ffurflenni</w:t>
            </w:r>
            <w:proofErr w:type="spellEnd"/>
            <w:r w:rsidRPr="008658BB">
              <w:rPr>
                <w:sz w:val="16"/>
                <w:szCs w:val="16"/>
              </w:rPr>
              <w:t xml:space="preserve"> a </w:t>
            </w:r>
            <w:proofErr w:type="spellStart"/>
            <w:r w:rsidRPr="008658BB">
              <w:rPr>
                <w:sz w:val="16"/>
                <w:szCs w:val="16"/>
              </w:rPr>
              <w:t>dderbynnir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trwy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ebost</w:t>
            </w:r>
            <w:proofErr w:type="spellEnd"/>
            <w:r w:rsidRPr="008658BB">
              <w:rPr>
                <w:sz w:val="16"/>
                <w:szCs w:val="16"/>
              </w:rPr>
              <w:t>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Lle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gwelsoch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hysbyseb</w:t>
            </w:r>
            <w:proofErr w:type="spellEnd"/>
            <w:r w:rsidRPr="002B3D6B">
              <w:rPr>
                <w:sz w:val="16"/>
                <w:szCs w:val="16"/>
              </w:rPr>
              <w:t>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p w:rsidR="00093DA5" w:rsidRPr="008E2DDD" w:rsidRDefault="00E8558E" w:rsidP="00093DA5">
      <w:pPr>
        <w:ind w:left="-284"/>
        <w:rPr>
          <w:sz w:val="16"/>
        </w:rPr>
      </w:pPr>
      <w:proofErr w:type="spellStart"/>
      <w:r w:rsidRPr="008E2DDD">
        <w:rPr>
          <w:sz w:val="16"/>
        </w:rPr>
        <w:t>Diolch</w:t>
      </w:r>
      <w:proofErr w:type="spellEnd"/>
      <w:r w:rsidRPr="008E2DDD">
        <w:rPr>
          <w:sz w:val="16"/>
        </w:rPr>
        <w:t xml:space="preserve"> am </w:t>
      </w:r>
      <w:proofErr w:type="spellStart"/>
      <w:r w:rsidRPr="008E2DDD">
        <w:rPr>
          <w:sz w:val="16"/>
        </w:rPr>
        <w:t>gymryd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yr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amser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i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lenwi’r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ffurfflen</w:t>
      </w:r>
      <w:proofErr w:type="spellEnd"/>
      <w:r w:rsidRPr="008E2DDD">
        <w:rPr>
          <w:sz w:val="16"/>
        </w:rPr>
        <w:t xml:space="preserve"> hon. </w:t>
      </w:r>
    </w:p>
    <w:p w:rsidR="00093DA5" w:rsidRPr="008E2DDD" w:rsidRDefault="00093DA5" w:rsidP="00093DA5">
      <w:pPr>
        <w:ind w:left="-284"/>
        <w:rPr>
          <w:sz w:val="12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</w:t>
      </w:r>
      <w:proofErr w:type="spellStart"/>
      <w:r w:rsidRPr="008E2DDD">
        <w:rPr>
          <w:rFonts w:ascii="Century Gothic" w:hAnsi="Century Gothic"/>
          <w:sz w:val="16"/>
          <w:lang w:val="cy-GB"/>
        </w:rPr>
        <w:t>ebost</w:t>
      </w:r>
      <w:proofErr w:type="spellEnd"/>
      <w:r w:rsidRPr="008E2DDD">
        <w:rPr>
          <w:rFonts w:ascii="Century Gothic" w:hAnsi="Century Gothic"/>
          <w:sz w:val="16"/>
          <w:lang w:val="cy-GB"/>
        </w:rPr>
        <w:t xml:space="preserve"> at </w:t>
      </w:r>
      <w:hyperlink r:id="rId21" w:history="1">
        <w:r w:rsidRPr="008E2DDD">
          <w:rPr>
            <w:rStyle w:val="Hyperlink"/>
            <w:rFonts w:ascii="Century Gothic" w:hAnsi="Century Gothic"/>
            <w:sz w:val="16"/>
            <w:lang w:val="cy-GB"/>
          </w:rPr>
          <w:t>Hrdesk@gwastan-gogcymru.org.uk</w:t>
        </w:r>
      </w:hyperlink>
    </w:p>
    <w:p w:rsidR="00093DA5" w:rsidRPr="008E2DDD" w:rsidRDefault="00093DA5" w:rsidP="00093DA5">
      <w:pPr>
        <w:ind w:left="-284"/>
        <w:rPr>
          <w:sz w:val="14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8E2DDD" w:rsidRDefault="00093DA5" w:rsidP="00093DA5">
      <w:pPr>
        <w:ind w:left="-284"/>
        <w:rPr>
          <w:sz w:val="14"/>
        </w:rPr>
      </w:pPr>
    </w:p>
    <w:p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 xml:space="preserve">Ni </w:t>
      </w:r>
      <w:proofErr w:type="spellStart"/>
      <w:r w:rsidRPr="008E2DDD">
        <w:rPr>
          <w:sz w:val="16"/>
        </w:rPr>
        <w:t>fydd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ceisiadau</w:t>
      </w:r>
      <w:proofErr w:type="spellEnd"/>
      <w:r w:rsidRPr="008E2DDD">
        <w:rPr>
          <w:sz w:val="16"/>
        </w:rPr>
        <w:t xml:space="preserve"> a </w:t>
      </w:r>
      <w:proofErr w:type="spellStart"/>
      <w:r w:rsidRPr="008E2DDD">
        <w:rPr>
          <w:sz w:val="16"/>
        </w:rPr>
        <w:t>dderbynnir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ar</w:t>
      </w:r>
      <w:proofErr w:type="spellEnd"/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Tr="009E426A">
        <w:tc>
          <w:tcPr>
            <w:tcW w:w="11194" w:type="dxa"/>
            <w:shd w:val="clear" w:color="auto" w:fill="9CC2E5" w:themeFill="accent1" w:themeFillTint="99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Arall, nodwch </w:t>
            </w:r>
            <w:proofErr w:type="spellStart"/>
            <w:r w:rsidRPr="005329E8">
              <w:rPr>
                <w:sz w:val="20"/>
                <w:lang w:val="cy-GB"/>
              </w:rPr>
              <w:t>isodos</w:t>
            </w:r>
            <w:proofErr w:type="spellEnd"/>
            <w:r w:rsidRPr="005329E8">
              <w:rPr>
                <w:sz w:val="20"/>
                <w:lang w:val="cy-GB"/>
              </w:rPr>
              <w:t xml:space="preserve">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t>Rhyw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Hunaniaeth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Rywiol</w:t>
            </w:r>
            <w:proofErr w:type="spellEnd"/>
            <w:r w:rsidRPr="005329E8">
              <w:rPr>
                <w:b/>
                <w:sz w:val="20"/>
              </w:rPr>
              <w:t>:</w:t>
            </w:r>
          </w:p>
        </w:tc>
      </w:tr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Benyw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Strêt</w:t>
            </w:r>
            <w:proofErr w:type="spellEnd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Gwryw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Lesbiaidd</w:t>
            </w:r>
            <w:proofErr w:type="spellEnd"/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</w:t>
            </w:r>
            <w:proofErr w:type="spellStart"/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Rhywedd</w:t>
            </w:r>
            <w:proofErr w:type="spellEnd"/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: </w:t>
            </w:r>
            <w:r w:rsidRPr="00E32E08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8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Ddim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yn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berthnasol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9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Ddim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yn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dymuno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datgan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t>Anabledd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Phriodas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neu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Bartneriaeth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Sifil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Mae </w:t>
            </w:r>
            <w:proofErr w:type="spellStart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partneriaiethau</w:t>
            </w:r>
            <w:proofErr w:type="spellEnd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 xml:space="preserve">Oes gennych chi gyflwr neu anabledd corfforol neu feddyliol </w:t>
            </w:r>
            <w:proofErr w:type="spellStart"/>
            <w:r w:rsidRPr="00E32E08">
              <w:rPr>
                <w:rFonts w:cs="Arial"/>
                <w:sz w:val="20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sz w:val="20"/>
                <w:lang w:val="cy-GB"/>
              </w:rPr>
              <w:t>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</w:t>
            </w:r>
            <w:proofErr w:type="spellStart"/>
            <w:r w:rsidRPr="00E32E08">
              <w:rPr>
                <w:rFonts w:cs="Arial"/>
                <w:i/>
                <w:sz w:val="18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i/>
                <w:sz w:val="18"/>
                <w:lang w:val="cy-GB"/>
              </w:rPr>
              <w:t>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0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7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0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8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E32E08" w:rsidRPr="005329E8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2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9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2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3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hirsefydlog</w:t>
            </w:r>
            <w:proofErr w:type="spellEnd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3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4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4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5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5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6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6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4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7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</w:tr>
    </w:tbl>
    <w:p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8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5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6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0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7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1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8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2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9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3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0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proofErr w:type="spellStart"/>
            <w:r w:rsidRPr="005329E8">
              <w:rPr>
                <w:sz w:val="20"/>
                <w:lang w:val="cy-GB"/>
              </w:rPr>
              <w:t>Sikhaidd</w:t>
            </w:r>
            <w:proofErr w:type="spellEnd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4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1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1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E32E08">
        <w:tc>
          <w:tcPr>
            <w:tcW w:w="846" w:type="dxa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</w:tbl>
    <w:p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Default="00E32E08" w:rsidP="00FE0559">
            <w:pPr>
              <w:rPr>
                <w:b/>
              </w:rPr>
            </w:pPr>
            <w:proofErr w:type="spellStart"/>
            <w:r>
              <w:rPr>
                <w:b/>
              </w:rPr>
              <w:t>Statws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Iaith</w:t>
            </w:r>
            <w:proofErr w:type="spellEnd"/>
            <w:r>
              <w:rPr>
                <w:b/>
              </w:rPr>
              <w:t xml:space="preserve"> Cymraeg</w:t>
            </w:r>
          </w:p>
        </w:tc>
      </w:tr>
      <w:tr w:rsidR="00C3414F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Rhugl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Dysgwr</w:t>
            </w:r>
            <w:proofErr w:type="spellEnd"/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Mynychu</w:t>
            </w:r>
            <w:proofErr w:type="spellEnd"/>
            <w:r>
              <w:t xml:space="preserve"> </w:t>
            </w:r>
            <w:proofErr w:type="spellStart"/>
            <w:r>
              <w:t>Gwersi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Methu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 o </w:t>
            </w:r>
            <w:proofErr w:type="spellStart"/>
            <w:r>
              <w:t>gwbl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420270">
              <w:rPr>
                <w:sz w:val="20"/>
              </w:rPr>
            </w:r>
            <w:r w:rsidR="00420270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:rsidTr="00E32E08">
        <w:tc>
          <w:tcPr>
            <w:tcW w:w="4674" w:type="dxa"/>
          </w:tcPr>
          <w:p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13" w:rsidRDefault="006C3E13" w:rsidP="00D03477">
      <w:r>
        <w:separator/>
      </w:r>
    </w:p>
  </w:endnote>
  <w:endnote w:type="continuationSeparator" w:id="0">
    <w:p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25" w:rsidRPr="00354725" w:rsidRDefault="00354725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</w:t>
    </w:r>
    <w:proofErr w:type="spellEnd"/>
    <w:r w:rsidRPr="00354725">
      <w:rPr>
        <w:sz w:val="14"/>
        <w:szCs w:val="14"/>
      </w:rPr>
      <w:t>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13" w:rsidRDefault="006C3E13" w:rsidP="00D03477">
      <w:r>
        <w:separator/>
      </w:r>
    </w:p>
  </w:footnote>
  <w:footnote w:type="continuationSeparator" w:id="0">
    <w:p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WvpSqZqZZUKomGAOZUBwedVzr09mHNvKVZDneM/0P6tN/+KH7K3sXd0cw2B5BM/Ukd5GGmzvzMlrkvmA+YjQ==" w:salt="o7VKiv+x/4vQHBR+65HTe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61EE"/>
    <w:rsid w:val="00235E0D"/>
    <w:rsid w:val="00272B4C"/>
    <w:rsid w:val="00354725"/>
    <w:rsid w:val="00420270"/>
    <w:rsid w:val="004871FF"/>
    <w:rsid w:val="004A2ECD"/>
    <w:rsid w:val="004C6400"/>
    <w:rsid w:val="00584F0E"/>
    <w:rsid w:val="005D29C9"/>
    <w:rsid w:val="006C3E13"/>
    <w:rsid w:val="008E2DDD"/>
    <w:rsid w:val="009E426A"/>
    <w:rsid w:val="00A35390"/>
    <w:rsid w:val="00AB2661"/>
    <w:rsid w:val="00BD539A"/>
    <w:rsid w:val="00C32816"/>
    <w:rsid w:val="00C3414F"/>
    <w:rsid w:val="00C75CAC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desk@gwastan-gogcymru.org.uk" TargetMode="External"/><Relationship Id="rId18" Type="http://schemas.openxmlformats.org/officeDocument/2006/relationships/hyperlink" Target="mailto:hrdesk@gwastan-gogcymru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rdesk@gwastan-gogcymru.org.uk" TargetMode="External"/><Relationship Id="rId17" Type="http://schemas.openxmlformats.org/officeDocument/2006/relationships/hyperlink" Target="http://www.nwales-fireservice.org.uk/equality,-diversity-and-welsh-language-policy/welsh-language-policy.aspx?lang=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les-fireservice.org.uk/media/52210/welsh_language_scheme_-_approved_feb_2010_english.pdf" TargetMode="External"/><Relationship Id="rId20" Type="http://schemas.openxmlformats.org/officeDocument/2006/relationships/hyperlink" Target="http://www.disclosurecalculator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v.uk/view-driving-lic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E1AA-FD9C-4231-A584-B59F5EAD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Kate Thomas</cp:lastModifiedBy>
  <cp:revision>3</cp:revision>
  <dcterms:created xsi:type="dcterms:W3CDTF">2021-06-11T10:01:00Z</dcterms:created>
  <dcterms:modified xsi:type="dcterms:W3CDTF">2021-06-11T10:13:00Z</dcterms:modified>
</cp:coreProperties>
</file>