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3326F3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232CB4E9" wp14:editId="052517EE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B13AB4C" wp14:editId="3C9F7866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CDAA936" wp14:editId="7B9A5361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A7DBD7A" wp14:editId="74DADA4B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3326F3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326F3">
        <w:rPr>
          <w:szCs w:val="22"/>
          <w:lang w:val="cy-GB"/>
        </w:rPr>
      </w:r>
      <w:r w:rsidR="003326F3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326F3">
        <w:rPr>
          <w:szCs w:val="22"/>
          <w:lang w:val="cy-GB"/>
        </w:rPr>
      </w:r>
      <w:r w:rsidR="003326F3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326F3">
        <w:rPr>
          <w:szCs w:val="22"/>
          <w:lang w:val="cy-GB"/>
        </w:rPr>
      </w:r>
      <w:r w:rsidR="003326F3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326F3">
        <w:rPr>
          <w:szCs w:val="22"/>
          <w:lang w:val="cy-GB"/>
        </w:rPr>
      </w:r>
      <w:r w:rsidR="003326F3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326F3">
        <w:rPr>
          <w:szCs w:val="22"/>
          <w:lang w:val="cy-GB"/>
        </w:rPr>
      </w:r>
      <w:r w:rsidR="003326F3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3326F3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6ECCD0D" wp14:editId="258365B5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3CE19F81" wp14:editId="36B0EE08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3326F3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D3937" wp14:editId="0418D4C4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47A71841" wp14:editId="705A402A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15C8132" wp14:editId="64D53168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3326F3">
            <w:pPr>
              <w:tabs>
                <w:tab w:val="left" w:pos="1968"/>
              </w:tabs>
              <w:spacing w:before="120" w:after="120"/>
              <w:ind w:left="1968" w:hanging="1968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</w:t>
            </w:r>
            <w:r w:rsidR="003326F3">
              <w:rPr>
                <w:sz w:val="16"/>
                <w:szCs w:val="16"/>
              </w:rPr>
              <w:t xml:space="preserve">    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Cynorthwyydd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Gweinyddol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 xml:space="preserve"> y System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Ddyletswydd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yn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Ôl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Galw</w:t>
            </w:r>
            <w:proofErr w:type="spellEnd"/>
            <w:r w:rsidR="00423C4E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ab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3326F3" w:rsidRPr="003326F3">
              <w:rPr>
                <w:b/>
                <w:sz w:val="16"/>
                <w:szCs w:val="16"/>
              </w:rPr>
              <w:t xml:space="preserve">Hanner </w:t>
            </w:r>
            <w:proofErr w:type="spellStart"/>
            <w:r w:rsidR="003326F3" w:rsidRPr="003326F3">
              <w:rPr>
                <w:b/>
                <w:sz w:val="16"/>
                <w:szCs w:val="16"/>
              </w:rPr>
              <w:t>dydd</w:t>
            </w:r>
            <w:proofErr w:type="spellEnd"/>
            <w:r w:rsidR="003326F3" w:rsidRPr="003326F3">
              <w:rPr>
                <w:b/>
                <w:sz w:val="16"/>
                <w:szCs w:val="16"/>
              </w:rPr>
              <w:t>, 02.05.19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Cymru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Cymru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i,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3326F3">
              <w:rPr>
                <w:sz w:val="20"/>
              </w:rPr>
            </w:r>
            <w:r w:rsidR="00332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3326F3">
              <w:rPr>
                <w:sz w:val="20"/>
                <w:lang w:val="cy-GB"/>
              </w:rPr>
            </w:r>
            <w:r w:rsidR="003326F3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3326F3">
              <w:rPr>
                <w:lang w:val="cy-GB"/>
              </w:rPr>
            </w:r>
            <w:r w:rsidR="003326F3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iJbsVA0sXnTxbhxZMX+KMWlKdg=" w:salt="NStQrQshLg1trKuq6JROu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26F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921C-F680-4CAA-8E22-726DEDE7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4CAA8613</Template>
  <TotalTime>6</TotalTime>
  <Pages>13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21270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7</cp:revision>
  <cp:lastPrinted>2015-07-14T08:59:00Z</cp:lastPrinted>
  <dcterms:created xsi:type="dcterms:W3CDTF">2019-01-15T12:19:00Z</dcterms:created>
  <dcterms:modified xsi:type="dcterms:W3CDTF">2019-04-18T13:43:00Z</dcterms:modified>
</cp:coreProperties>
</file>